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7C2" w:rsidRPr="00E247C2" w:rsidRDefault="00E247C2" w:rsidP="00E247C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 w:rsidRPr="00E247C2">
        <w:rPr>
          <w:rFonts w:ascii="Times New Roman" w:eastAsia="Times New Roman" w:hAnsi="Times New Roman" w:cs="Times New Roman"/>
          <w:b/>
          <w:sz w:val="32"/>
          <w:szCs w:val="24"/>
        </w:rPr>
        <w:t xml:space="preserve">Ориентировочные сроки прохождения судебных процедур по определению размеров компенсации за </w:t>
      </w:r>
      <w:proofErr w:type="spellStart"/>
      <w:r w:rsidRPr="00E247C2">
        <w:rPr>
          <w:rFonts w:ascii="Times New Roman" w:eastAsia="Times New Roman" w:hAnsi="Times New Roman" w:cs="Times New Roman"/>
          <w:b/>
          <w:sz w:val="32"/>
          <w:szCs w:val="24"/>
        </w:rPr>
        <w:t>изьятие</w:t>
      </w:r>
      <w:proofErr w:type="spellEnd"/>
      <w:r w:rsidRPr="00E247C2">
        <w:rPr>
          <w:rFonts w:ascii="Times New Roman" w:eastAsia="Times New Roman" w:hAnsi="Times New Roman" w:cs="Times New Roman"/>
          <w:b/>
          <w:sz w:val="32"/>
          <w:szCs w:val="24"/>
        </w:rPr>
        <w:t xml:space="preserve"> гаражного бокса </w:t>
      </w:r>
    </w:p>
    <w:p w:rsidR="00E247C2" w:rsidRDefault="00E247C2" w:rsidP="00E247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47C2" w:rsidRPr="00E247C2" w:rsidRDefault="00E247C2" w:rsidP="00E247C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E247C2">
        <w:rPr>
          <w:rFonts w:ascii="Times New Roman" w:eastAsia="Times New Roman" w:hAnsi="Times New Roman" w:cs="Times New Roman"/>
          <w:sz w:val="32"/>
          <w:szCs w:val="24"/>
        </w:rPr>
        <w:t>• После получения проекта соглашения об изъятии и отчета об оценке срок рассмотрения 1 месяц. </w:t>
      </w:r>
    </w:p>
    <w:p w:rsidR="00E247C2" w:rsidRDefault="00E247C2" w:rsidP="00E247C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E247C2" w:rsidRPr="00E247C2" w:rsidRDefault="00E247C2" w:rsidP="00E247C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E247C2">
        <w:rPr>
          <w:rFonts w:ascii="Times New Roman" w:eastAsia="Times New Roman" w:hAnsi="Times New Roman" w:cs="Times New Roman"/>
          <w:sz w:val="32"/>
          <w:szCs w:val="24"/>
        </w:rPr>
        <w:t xml:space="preserve"> • По истечении срока рассмотрения ДГИ направляет исковое заявление в суд о принудительном изъятии (подготовка и направление искового заявления, назначение даты судебного заседания ~ 3,5 месяца).</w:t>
      </w:r>
    </w:p>
    <w:p w:rsidR="00E247C2" w:rsidRDefault="00E247C2" w:rsidP="00E247C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E247C2" w:rsidRPr="00E247C2" w:rsidRDefault="00E247C2" w:rsidP="00E247C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E247C2">
        <w:rPr>
          <w:rFonts w:ascii="Times New Roman" w:eastAsia="Times New Roman" w:hAnsi="Times New Roman" w:cs="Times New Roman"/>
          <w:sz w:val="32"/>
          <w:szCs w:val="24"/>
        </w:rPr>
        <w:t xml:space="preserve"> • Назначение судебной экспертизы ~ 1,5 месяца.</w:t>
      </w:r>
    </w:p>
    <w:p w:rsidR="00E247C2" w:rsidRDefault="00E247C2" w:rsidP="00E247C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E247C2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E247C2" w:rsidRPr="00E247C2" w:rsidRDefault="00E247C2" w:rsidP="00E247C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E247C2">
        <w:rPr>
          <w:rFonts w:ascii="Times New Roman" w:eastAsia="Times New Roman" w:hAnsi="Times New Roman" w:cs="Times New Roman"/>
          <w:sz w:val="32"/>
          <w:szCs w:val="24"/>
        </w:rPr>
        <w:t>• Производство судебной экспертизы 2 месяца.</w:t>
      </w:r>
    </w:p>
    <w:p w:rsidR="00E247C2" w:rsidRDefault="00E247C2" w:rsidP="00E247C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E247C2" w:rsidRPr="00E247C2" w:rsidRDefault="00E247C2" w:rsidP="00E247C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E247C2">
        <w:rPr>
          <w:rFonts w:ascii="Times New Roman" w:eastAsia="Times New Roman" w:hAnsi="Times New Roman" w:cs="Times New Roman"/>
          <w:sz w:val="32"/>
          <w:szCs w:val="24"/>
        </w:rPr>
        <w:t xml:space="preserve"> • Судебное заседание по размеру компенсации по результатам судебной экспертизы ~ 2 месяца.</w:t>
      </w:r>
    </w:p>
    <w:p w:rsidR="00E247C2" w:rsidRDefault="00E247C2" w:rsidP="00E247C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E247C2" w:rsidRPr="00E247C2" w:rsidRDefault="00E247C2" w:rsidP="00E247C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E247C2">
        <w:rPr>
          <w:rFonts w:ascii="Times New Roman" w:eastAsia="Times New Roman" w:hAnsi="Times New Roman" w:cs="Times New Roman"/>
          <w:sz w:val="32"/>
          <w:szCs w:val="24"/>
        </w:rPr>
        <w:t xml:space="preserve"> • вступление решения в законную силу и передача объекта в ДГИ ~ 1 месяц. </w:t>
      </w:r>
    </w:p>
    <w:p w:rsidR="00FE2E53" w:rsidRDefault="00FE2E53"/>
    <w:sectPr w:rsidR="00FE2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247C2"/>
    <w:rsid w:val="00E247C2"/>
    <w:rsid w:val="00FE2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8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</Words>
  <Characters>575</Characters>
  <Application>Microsoft Office Word</Application>
  <DocSecurity>0</DocSecurity>
  <Lines>4</Lines>
  <Paragraphs>1</Paragraphs>
  <ScaleCrop>false</ScaleCrop>
  <Company>Microsoft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</dc:creator>
  <cp:keywords/>
  <dc:description/>
  <cp:lastModifiedBy>VK</cp:lastModifiedBy>
  <cp:revision>3</cp:revision>
  <dcterms:created xsi:type="dcterms:W3CDTF">2026-08-24T15:03:00Z</dcterms:created>
  <dcterms:modified xsi:type="dcterms:W3CDTF">2026-08-24T15:07:00Z</dcterms:modified>
</cp:coreProperties>
</file>